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8876"/>
      </w:tblGrid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color w:val="0070C0"/>
                <w:szCs w:val="24"/>
              </w:rPr>
              <w:t xml:space="preserve">                              HSC Key Words</w:t>
            </w:r>
          </w:p>
          <w:p w:rsidR="00835573" w:rsidRPr="00BE22FA" w:rsidRDefault="00835573" w:rsidP="002C7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0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4"/>
                <w:szCs w:val="24"/>
              </w:rPr>
            </w:pPr>
          </w:p>
          <w:p w:rsidR="00835573" w:rsidRPr="00BE22FA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color w:val="0070C0"/>
                <w:sz w:val="36"/>
                <w:szCs w:val="24"/>
              </w:rPr>
              <w:t>ALARM Scaffold</w:t>
            </w: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Topic Concept: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Essential idea of topic or summation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Judgment on the development process and/or its change of proc</w:t>
            </w:r>
            <w:r w:rsidR="006A1616">
              <w:rPr>
                <w:rFonts w:ascii="Arial" w:hAnsi="Arial" w:cs="Arial"/>
                <w:color w:val="0070C0"/>
              </w:rPr>
              <w:t>edures in the process over time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How are the various features/impacts/effects interrelated?</w:t>
            </w: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color w:val="0070C0"/>
                <w:sz w:val="10"/>
              </w:rPr>
            </w:pP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8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Clarify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Define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Identify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List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Recall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Recount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Summarise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color w:val="0070C0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Name and Define:</w:t>
            </w:r>
          </w:p>
          <w:p w:rsidR="004077F6" w:rsidRPr="004077F6" w:rsidRDefault="004077F6" w:rsidP="0083557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4077F6">
              <w:rPr>
                <w:rFonts w:ascii="Arial" w:hAnsi="Arial" w:cs="Arial"/>
                <w:color w:val="0070C0"/>
              </w:rPr>
              <w:t>What?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Components/elements/ steps/stages of the topic process.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Give a name and definition of EACH of these areas.</w:t>
            </w:r>
          </w:p>
          <w:p w:rsidR="00835573" w:rsidRPr="00BE22FA" w:rsidRDefault="006A1616" w:rsidP="0083557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Identify</w:t>
            </w: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Describe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Demonstrate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Distinguish Extract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Outline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Classify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color w:val="0070C0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  <w:sz w:val="12"/>
              </w:rPr>
            </w:pP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Describe:</w:t>
            </w:r>
          </w:p>
          <w:p w:rsidR="004077F6" w:rsidRPr="004077F6" w:rsidRDefault="004077F6" w:rsidP="0083557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4077F6">
              <w:rPr>
                <w:rFonts w:ascii="Arial" w:hAnsi="Arial" w:cs="Arial"/>
                <w:color w:val="0070C0"/>
              </w:rPr>
              <w:t>What?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What are the features/characteristics/properties?</w:t>
            </w:r>
          </w:p>
          <w:p w:rsidR="00835573" w:rsidRPr="00BE22FA" w:rsidRDefault="006A1616" w:rsidP="00835573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Use examples</w:t>
            </w: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Apply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Explain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Account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What/Why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 w:val="12"/>
                <w:szCs w:val="24"/>
              </w:rPr>
            </w:pPr>
          </w:p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color w:val="0070C0"/>
                <w:szCs w:val="24"/>
              </w:rPr>
              <w:t>Explain the Significance: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What is the ... purpose/function? … Cause and effect?</w:t>
            </w:r>
          </w:p>
          <w:p w:rsidR="00835573" w:rsidRDefault="00835573" w:rsidP="0083557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Use examples</w:t>
            </w:r>
          </w:p>
          <w:p w:rsidR="004077F6" w:rsidRPr="00BE22FA" w:rsidRDefault="004077F6" w:rsidP="0083557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How? Why?</w:t>
            </w: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color w:val="0070C0"/>
                <w:sz w:val="8"/>
              </w:rPr>
            </w:pP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Analyse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Examine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Interpret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Synthesise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Predict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How/Why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i/>
                <w:color w:val="0070C0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 w:val="12"/>
                <w:szCs w:val="24"/>
              </w:rPr>
            </w:pPr>
          </w:p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color w:val="0070C0"/>
                <w:szCs w:val="24"/>
              </w:rPr>
              <w:t>Analyse:</w:t>
            </w:r>
          </w:p>
          <w:p w:rsidR="00835573" w:rsidRPr="00BE22FA" w:rsidRDefault="00835573" w:rsidP="00835573">
            <w:pPr>
              <w:numPr>
                <w:ilvl w:val="0"/>
                <w:numId w:val="5"/>
              </w:numPr>
              <w:spacing w:after="0"/>
              <w:ind w:left="491" w:hanging="283"/>
              <w:rPr>
                <w:rFonts w:ascii="Arial" w:hAnsi="Arial" w:cs="Arial"/>
                <w:color w:val="0070C0"/>
                <w:szCs w:val="24"/>
              </w:rPr>
            </w:pPr>
            <w:r w:rsidRPr="00BE22FA">
              <w:rPr>
                <w:rFonts w:ascii="Arial" w:hAnsi="Arial" w:cs="Arial"/>
                <w:color w:val="0070C0"/>
                <w:szCs w:val="24"/>
              </w:rPr>
              <w:t xml:space="preserve">Explain </w:t>
            </w:r>
            <w:r w:rsidRPr="004077F6">
              <w:rPr>
                <w:rFonts w:ascii="Arial" w:hAnsi="Arial" w:cs="Arial"/>
                <w:b/>
                <w:color w:val="0070C0"/>
                <w:szCs w:val="24"/>
              </w:rPr>
              <w:t>how</w:t>
            </w:r>
            <w:r w:rsidRPr="00BE22FA">
              <w:rPr>
                <w:rFonts w:ascii="Arial" w:hAnsi="Arial" w:cs="Arial"/>
                <w:color w:val="0070C0"/>
                <w:szCs w:val="24"/>
              </w:rPr>
              <w:t xml:space="preserve"> and/or </w:t>
            </w:r>
            <w:r w:rsidRPr="004077F6">
              <w:rPr>
                <w:rFonts w:ascii="Arial" w:hAnsi="Arial" w:cs="Arial"/>
                <w:b/>
                <w:color w:val="0070C0"/>
                <w:szCs w:val="24"/>
              </w:rPr>
              <w:t>why</w:t>
            </w:r>
            <w:r w:rsidRPr="00BE22FA">
              <w:rPr>
                <w:rFonts w:ascii="Arial" w:hAnsi="Arial" w:cs="Arial"/>
                <w:color w:val="0070C0"/>
                <w:szCs w:val="24"/>
              </w:rPr>
              <w:t xml:space="preserve"> the intentions are carried out, impact</w:t>
            </w:r>
          </w:p>
          <w:p w:rsidR="00835573" w:rsidRPr="00BE22FA" w:rsidRDefault="00835573" w:rsidP="00835573">
            <w:pPr>
              <w:numPr>
                <w:ilvl w:val="0"/>
                <w:numId w:val="5"/>
              </w:numPr>
              <w:spacing w:after="0"/>
              <w:ind w:left="491" w:hanging="283"/>
              <w:rPr>
                <w:rFonts w:ascii="Arial" w:hAnsi="Arial" w:cs="Arial"/>
                <w:color w:val="0070C0"/>
                <w:szCs w:val="24"/>
              </w:rPr>
            </w:pPr>
            <w:r w:rsidRPr="00BE22FA">
              <w:rPr>
                <w:rFonts w:ascii="Arial" w:hAnsi="Arial" w:cs="Arial"/>
                <w:color w:val="0070C0"/>
                <w:szCs w:val="24"/>
              </w:rPr>
              <w:t>How did it achieve its purpose or intent and / or impact/effect?</w:t>
            </w:r>
          </w:p>
          <w:p w:rsidR="00835573" w:rsidRPr="00BE22FA" w:rsidRDefault="00835573" w:rsidP="00835573">
            <w:pPr>
              <w:numPr>
                <w:ilvl w:val="0"/>
                <w:numId w:val="5"/>
              </w:numPr>
              <w:spacing w:after="0"/>
              <w:ind w:left="491" w:hanging="283"/>
              <w:rPr>
                <w:rFonts w:ascii="Arial" w:hAnsi="Arial" w:cs="Arial"/>
                <w:color w:val="0070C0"/>
                <w:szCs w:val="24"/>
              </w:rPr>
            </w:pPr>
            <w:r w:rsidRPr="00BE22FA">
              <w:rPr>
                <w:rFonts w:ascii="Arial" w:hAnsi="Arial" w:cs="Arial"/>
                <w:color w:val="0070C0"/>
                <w:szCs w:val="24"/>
              </w:rPr>
              <w:t>What is the relationship between the various components?</w:t>
            </w: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Critically Analyse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Compare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Contrast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Discuss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Recommend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i/>
                <w:color w:val="0070C0"/>
                <w:sz w:val="12"/>
                <w:szCs w:val="24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Critically Analyse: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6"/>
              </w:numPr>
              <w:rPr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 xml:space="preserve">Explains the </w:t>
            </w:r>
            <w:r w:rsidRPr="004077F6">
              <w:rPr>
                <w:rFonts w:ascii="Arial" w:hAnsi="Arial" w:cs="Arial"/>
                <w:b/>
                <w:color w:val="0070C0"/>
              </w:rPr>
              <w:t>how</w:t>
            </w:r>
            <w:r w:rsidRPr="00BE22FA">
              <w:rPr>
                <w:rFonts w:ascii="Arial" w:hAnsi="Arial" w:cs="Arial"/>
                <w:color w:val="0070C0"/>
              </w:rPr>
              <w:t xml:space="preserve"> and the </w:t>
            </w:r>
            <w:r w:rsidRPr="004077F6">
              <w:rPr>
                <w:rFonts w:ascii="Arial" w:hAnsi="Arial" w:cs="Arial"/>
                <w:b/>
                <w:color w:val="0070C0"/>
              </w:rPr>
              <w:t>why</w:t>
            </w:r>
            <w:r w:rsidRPr="00BE22FA">
              <w:rPr>
                <w:rFonts w:ascii="Arial" w:hAnsi="Arial" w:cs="Arial"/>
                <w:color w:val="0070C0"/>
              </w:rPr>
              <w:t xml:space="preserve"> of the positives/advantages and negativ</w:t>
            </w:r>
            <w:r w:rsidR="006A1616">
              <w:rPr>
                <w:rFonts w:ascii="Arial" w:hAnsi="Arial" w:cs="Arial"/>
                <w:color w:val="0070C0"/>
              </w:rPr>
              <w:t>es/disadvantages of this effect</w:t>
            </w:r>
          </w:p>
          <w:p w:rsidR="00835573" w:rsidRPr="004077F6" w:rsidRDefault="00835573" w:rsidP="002C7673">
            <w:pPr>
              <w:pStyle w:val="NoSpacing"/>
              <w:numPr>
                <w:ilvl w:val="0"/>
                <w:numId w:val="6"/>
              </w:numPr>
              <w:rPr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How and why is it beneficial and /or harmful?</w:t>
            </w:r>
          </w:p>
        </w:tc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Construct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Deduce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Evaluate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Extrapolate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Investigate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Propose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 w:val="8"/>
                <w:szCs w:val="24"/>
              </w:rPr>
            </w:pPr>
          </w:p>
          <w:p w:rsidR="00835573" w:rsidRPr="00BE22FA" w:rsidRDefault="00835573" w:rsidP="002C7673">
            <w:pPr>
              <w:spacing w:after="0"/>
              <w:rPr>
                <w:rFonts w:ascii="Arial" w:hAnsi="Arial" w:cs="Arial"/>
                <w:b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color w:val="0070C0"/>
                <w:szCs w:val="24"/>
              </w:rPr>
              <w:t>Evaluate: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To what extent is each component part successful, useful, and achieve its purpose?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To what extent is the impact/effect effective or valuable?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To what extent has it carried out its function or purpose?</w:t>
            </w:r>
          </w:p>
          <w:p w:rsidR="00835573" w:rsidRPr="004077F6" w:rsidRDefault="00835573" w:rsidP="00835573">
            <w:pPr>
              <w:pStyle w:val="NoSpacing"/>
              <w:numPr>
                <w:ilvl w:val="0"/>
                <w:numId w:val="7"/>
              </w:numPr>
              <w:rPr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Is it successful, in relation to set criteria?</w:t>
            </w:r>
          </w:p>
          <w:p w:rsidR="004077F6" w:rsidRPr="00BE22FA" w:rsidRDefault="004077F6" w:rsidP="00835573">
            <w:pPr>
              <w:pStyle w:val="NoSpacing"/>
              <w:numPr>
                <w:ilvl w:val="0"/>
                <w:numId w:val="7"/>
              </w:numPr>
              <w:rPr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How useful?</w:t>
            </w:r>
          </w:p>
          <w:p w:rsidR="00835573" w:rsidRPr="00BE22FA" w:rsidRDefault="00835573" w:rsidP="00835573">
            <w:pPr>
              <w:pStyle w:val="NoSpacing"/>
              <w:rPr>
                <w:color w:val="0070C0"/>
                <w:sz w:val="10"/>
              </w:rPr>
            </w:pPr>
          </w:p>
        </w:tc>
        <w:bookmarkStart w:id="0" w:name="_GoBack"/>
        <w:bookmarkEnd w:id="0"/>
      </w:tr>
      <w:tr w:rsidR="00BE22FA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 xml:space="preserve">Critically 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Evaluate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Assess</w:t>
            </w:r>
          </w:p>
          <w:p w:rsidR="00835573" w:rsidRPr="00BE22FA" w:rsidRDefault="00835573" w:rsidP="002C7673">
            <w:pPr>
              <w:pStyle w:val="NoSpacing"/>
              <w:jc w:val="center"/>
              <w:rPr>
                <w:i/>
                <w:color w:val="0070C0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 w:val="21"/>
                <w:szCs w:val="21"/>
              </w:rPr>
              <w:t>Justify</w:t>
            </w: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Critically Evaluate: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Come to a final judgement on each component &amp; overall extent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 xml:space="preserve">After establishing the extent of the success/effectiveness of each individual feature/purpose, compare and contrast all the </w:t>
            </w:r>
            <w:r w:rsidR="006A1616">
              <w:rPr>
                <w:rFonts w:ascii="Arial" w:hAnsi="Arial" w:cs="Arial"/>
                <w:color w:val="0070C0"/>
              </w:rPr>
              <w:t>areas covered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 xml:space="preserve">To what extent is </w:t>
            </w:r>
            <w:r w:rsidR="006A1616">
              <w:rPr>
                <w:rFonts w:ascii="Arial" w:hAnsi="Arial" w:cs="Arial"/>
                <w:color w:val="0070C0"/>
              </w:rPr>
              <w:t>one more effective than another</w:t>
            </w:r>
          </w:p>
          <w:p w:rsidR="00835573" w:rsidRPr="004077F6" w:rsidRDefault="00835573" w:rsidP="0083557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Were all the features/effects/impacts, the whole process, successful or effective?</w:t>
            </w:r>
          </w:p>
          <w:p w:rsidR="004077F6" w:rsidRPr="00BE22FA" w:rsidRDefault="004077F6" w:rsidP="0083557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How useful?</w:t>
            </w:r>
          </w:p>
          <w:p w:rsidR="00835573" w:rsidRPr="00BE22FA" w:rsidRDefault="00835573" w:rsidP="00835573">
            <w:pPr>
              <w:pStyle w:val="NoSpacing"/>
              <w:rPr>
                <w:rFonts w:ascii="Arial" w:hAnsi="Arial" w:cs="Arial"/>
                <w:b/>
                <w:color w:val="0070C0"/>
                <w:sz w:val="10"/>
              </w:rPr>
            </w:pPr>
          </w:p>
        </w:tc>
      </w:tr>
      <w:tr w:rsidR="00835573" w:rsidRPr="00BE22FA" w:rsidTr="00835573">
        <w:tc>
          <w:tcPr>
            <w:tcW w:w="1777" w:type="dxa"/>
            <w:shd w:val="clear" w:color="auto" w:fill="auto"/>
          </w:tcPr>
          <w:p w:rsidR="00835573" w:rsidRPr="00BE22FA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i/>
                <w:color w:val="0070C0"/>
                <w:sz w:val="12"/>
                <w:szCs w:val="24"/>
              </w:rPr>
            </w:pPr>
          </w:p>
          <w:p w:rsidR="00835573" w:rsidRPr="00BE22FA" w:rsidRDefault="00835573" w:rsidP="002C7673">
            <w:pPr>
              <w:spacing w:after="0"/>
              <w:jc w:val="center"/>
              <w:rPr>
                <w:rFonts w:ascii="Arial" w:hAnsi="Arial" w:cs="Arial"/>
                <w:b/>
                <w:i/>
                <w:color w:val="0070C0"/>
                <w:szCs w:val="24"/>
              </w:rPr>
            </w:pPr>
            <w:r w:rsidRPr="00BE22FA">
              <w:rPr>
                <w:rFonts w:ascii="Arial" w:hAnsi="Arial" w:cs="Arial"/>
                <w:b/>
                <w:i/>
                <w:color w:val="0070C0"/>
                <w:szCs w:val="24"/>
              </w:rPr>
              <w:t>Appreciate</w:t>
            </w:r>
          </w:p>
        </w:tc>
        <w:tc>
          <w:tcPr>
            <w:tcW w:w="8963" w:type="dxa"/>
            <w:shd w:val="clear" w:color="auto" w:fill="auto"/>
          </w:tcPr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  <w:sz w:val="10"/>
              </w:rPr>
            </w:pPr>
          </w:p>
          <w:p w:rsidR="00835573" w:rsidRPr="00BE22FA" w:rsidRDefault="00835573" w:rsidP="002C7673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E22FA">
              <w:rPr>
                <w:rFonts w:ascii="Arial" w:hAnsi="Arial" w:cs="Arial"/>
                <w:b/>
                <w:color w:val="0070C0"/>
              </w:rPr>
              <w:t>Appreciate:</w:t>
            </w:r>
          </w:p>
          <w:p w:rsidR="00835573" w:rsidRPr="00BE22FA" w:rsidRDefault="00835573" w:rsidP="0083557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BE22FA">
              <w:rPr>
                <w:rFonts w:ascii="Arial" w:hAnsi="Arial" w:cs="Arial"/>
                <w:color w:val="0070C0"/>
              </w:rPr>
              <w:t>Why is this understanding of the topic important for life?</w:t>
            </w:r>
          </w:p>
          <w:p w:rsidR="00835573" w:rsidRPr="00BE22FA" w:rsidRDefault="00835573" w:rsidP="00835573">
            <w:pPr>
              <w:pStyle w:val="NoSpacing"/>
              <w:rPr>
                <w:rFonts w:ascii="Arial" w:hAnsi="Arial" w:cs="Arial"/>
                <w:color w:val="0070C0"/>
                <w:sz w:val="16"/>
              </w:rPr>
            </w:pPr>
          </w:p>
        </w:tc>
      </w:tr>
    </w:tbl>
    <w:p w:rsidR="00C7753C" w:rsidRPr="004077F6" w:rsidRDefault="00C7753C" w:rsidP="004077F6">
      <w:pPr>
        <w:rPr>
          <w:color w:val="0070C0"/>
          <w:sz w:val="8"/>
        </w:rPr>
      </w:pPr>
    </w:p>
    <w:sectPr w:rsidR="00C7753C" w:rsidRPr="004077F6" w:rsidSect="004077F6">
      <w:pgSz w:w="11906" w:h="16838"/>
      <w:pgMar w:top="426" w:right="624" w:bottom="426" w:left="62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F6" w:rsidRDefault="004077F6" w:rsidP="004077F6">
      <w:pPr>
        <w:spacing w:after="0" w:line="240" w:lineRule="auto"/>
      </w:pPr>
      <w:r>
        <w:separator/>
      </w:r>
    </w:p>
  </w:endnote>
  <w:endnote w:type="continuationSeparator" w:id="0">
    <w:p w:rsidR="004077F6" w:rsidRDefault="004077F6" w:rsidP="0040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F6" w:rsidRDefault="004077F6" w:rsidP="004077F6">
      <w:pPr>
        <w:spacing w:after="0" w:line="240" w:lineRule="auto"/>
      </w:pPr>
      <w:r>
        <w:separator/>
      </w:r>
    </w:p>
  </w:footnote>
  <w:footnote w:type="continuationSeparator" w:id="0">
    <w:p w:rsidR="004077F6" w:rsidRDefault="004077F6" w:rsidP="0040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B3C"/>
    <w:multiLevelType w:val="hybridMultilevel"/>
    <w:tmpl w:val="FE76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981"/>
    <w:multiLevelType w:val="hybridMultilevel"/>
    <w:tmpl w:val="DC3A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04F4C"/>
    <w:multiLevelType w:val="hybridMultilevel"/>
    <w:tmpl w:val="D2F0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92E"/>
    <w:multiLevelType w:val="hybridMultilevel"/>
    <w:tmpl w:val="88CA2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A205A"/>
    <w:multiLevelType w:val="hybridMultilevel"/>
    <w:tmpl w:val="BC48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074FC"/>
    <w:multiLevelType w:val="hybridMultilevel"/>
    <w:tmpl w:val="55086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833AE"/>
    <w:multiLevelType w:val="hybridMultilevel"/>
    <w:tmpl w:val="8F202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52F92"/>
    <w:multiLevelType w:val="hybridMultilevel"/>
    <w:tmpl w:val="8640D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CBB"/>
    <w:multiLevelType w:val="hybridMultilevel"/>
    <w:tmpl w:val="2C20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73"/>
    <w:rsid w:val="00315CAE"/>
    <w:rsid w:val="004077F6"/>
    <w:rsid w:val="0043374A"/>
    <w:rsid w:val="005E6DC6"/>
    <w:rsid w:val="005F1185"/>
    <w:rsid w:val="006A1616"/>
    <w:rsid w:val="00796373"/>
    <w:rsid w:val="00835573"/>
    <w:rsid w:val="00BE22FA"/>
    <w:rsid w:val="00C7753C"/>
    <w:rsid w:val="00D721FC"/>
    <w:rsid w:val="00E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EB76"/>
  <w15:docId w15:val="{C292C32F-1AA3-407B-9548-5B44F16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57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Costello, Cathy</cp:lastModifiedBy>
  <cp:revision>2</cp:revision>
  <dcterms:created xsi:type="dcterms:W3CDTF">2017-03-19T07:34:00Z</dcterms:created>
  <dcterms:modified xsi:type="dcterms:W3CDTF">2017-03-19T07:34:00Z</dcterms:modified>
</cp:coreProperties>
</file>